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38B7D" w14:textId="77777777" w:rsidR="00B24363" w:rsidRPr="00AE1864" w:rsidRDefault="00AE1864">
      <w:pPr>
        <w:spacing w:line="477" w:lineRule="exact"/>
        <w:ind w:left="2446"/>
        <w:rPr>
          <w:rFonts w:ascii="黑体" w:eastAsia="黑体" w:hAnsi="黑体" w:cs="Noto Sans CJK TC Medium" w:hint="eastAsia"/>
          <w:sz w:val="34"/>
          <w:szCs w:val="34"/>
          <w:lang w:eastAsia="zh-CN"/>
        </w:rPr>
      </w:pPr>
      <w:r w:rsidRPr="00AE1864">
        <w:rPr>
          <w:rFonts w:ascii="黑体" w:eastAsia="黑体" w:hAnsi="黑体" w:cs="Noto Sans CJK TC Medium"/>
          <w:sz w:val="34"/>
          <w:szCs w:val="34"/>
          <w:lang w:eastAsia="zh-CN"/>
        </w:rPr>
        <w:t>《金属热处理》版权转让协议</w:t>
      </w:r>
    </w:p>
    <w:p w14:paraId="3C2B10CE" w14:textId="77777777" w:rsidR="00B24363" w:rsidRDefault="00B24363">
      <w:pPr>
        <w:spacing w:before="8"/>
        <w:rPr>
          <w:rFonts w:ascii="Noto Sans CJK TC Medium" w:eastAsia="Noto Sans CJK TC Medium" w:hAnsi="Noto Sans CJK TC Medium" w:cs="Noto Sans CJK TC Medium" w:hint="eastAsia"/>
          <w:sz w:val="12"/>
          <w:szCs w:val="12"/>
          <w:lang w:eastAsia="zh-CN"/>
        </w:rPr>
      </w:pPr>
    </w:p>
    <w:p w14:paraId="5B3072DF" w14:textId="77777777" w:rsidR="00B24363" w:rsidRDefault="00E31B04">
      <w:pPr>
        <w:pStyle w:val="a3"/>
        <w:spacing w:line="313" w:lineRule="exact"/>
        <w:ind w:left="120"/>
        <w:jc w:val="both"/>
        <w:rPr>
          <w:rFonts w:hint="eastAsia"/>
          <w:lang w:eastAsia="zh-CN"/>
        </w:rPr>
      </w:pPr>
      <w:r>
        <w:rPr>
          <w:lang w:eastAsia="zh-CN"/>
        </w:rPr>
        <w:t>论文题目</w:t>
      </w:r>
    </w:p>
    <w:p w14:paraId="6CB3AC27" w14:textId="77777777" w:rsidR="003002E7" w:rsidRDefault="003002E7">
      <w:pPr>
        <w:pStyle w:val="a3"/>
        <w:spacing w:before="29" w:line="242" w:lineRule="auto"/>
        <w:ind w:left="121" w:right="7351"/>
        <w:jc w:val="right"/>
        <w:rPr>
          <w:rFonts w:hint="eastAsia"/>
          <w:lang w:eastAsia="zh-CN"/>
        </w:rPr>
      </w:pPr>
      <w:r>
        <w:rPr>
          <w:spacing w:val="-2"/>
          <w:lang w:eastAsia="zh-CN"/>
        </w:rPr>
        <w:t>中</w:t>
      </w:r>
      <w:r w:rsidR="00E31B04">
        <w:rPr>
          <w:spacing w:val="-2"/>
          <w:lang w:eastAsia="zh-CN"/>
        </w:rPr>
        <w:t>文：</w:t>
      </w:r>
      <w:r w:rsidR="00E31B04">
        <w:rPr>
          <w:lang w:eastAsia="zh-CN"/>
        </w:rPr>
        <w:t xml:space="preserve"> </w:t>
      </w:r>
    </w:p>
    <w:p w14:paraId="43E03786" w14:textId="77777777" w:rsidR="00B24363" w:rsidRDefault="003002E7">
      <w:pPr>
        <w:pStyle w:val="a3"/>
        <w:spacing w:before="29" w:line="242" w:lineRule="auto"/>
        <w:ind w:left="121" w:right="7351"/>
        <w:jc w:val="right"/>
        <w:rPr>
          <w:rFonts w:hint="eastAsia"/>
          <w:lang w:eastAsia="zh-CN"/>
        </w:rPr>
      </w:pPr>
      <w:r>
        <w:rPr>
          <w:spacing w:val="-2"/>
          <w:lang w:eastAsia="zh-CN"/>
        </w:rPr>
        <w:t>英</w:t>
      </w:r>
      <w:r w:rsidR="00E31B04">
        <w:rPr>
          <w:spacing w:val="-2"/>
          <w:lang w:eastAsia="zh-CN"/>
        </w:rPr>
        <w:t>文：</w:t>
      </w:r>
    </w:p>
    <w:p w14:paraId="0BBEE421" w14:textId="77777777" w:rsidR="00B24363" w:rsidRDefault="00E31B04">
      <w:pPr>
        <w:pStyle w:val="a3"/>
        <w:spacing w:before="17" w:line="322" w:lineRule="exact"/>
        <w:ind w:left="119"/>
        <w:jc w:val="both"/>
        <w:rPr>
          <w:rFonts w:hint="eastAsia"/>
          <w:lang w:eastAsia="zh-CN"/>
        </w:rPr>
      </w:pPr>
      <w:r>
        <w:rPr>
          <w:lang w:eastAsia="zh-CN"/>
        </w:rPr>
        <w:t>论文作者</w:t>
      </w:r>
    </w:p>
    <w:p w14:paraId="35426E4D" w14:textId="77777777" w:rsidR="003002E7" w:rsidRDefault="003002E7">
      <w:pPr>
        <w:pStyle w:val="a3"/>
        <w:spacing w:line="242" w:lineRule="auto"/>
        <w:ind w:left="118" w:right="7310" w:firstLine="566"/>
        <w:jc w:val="right"/>
        <w:rPr>
          <w:rFonts w:hint="eastAsia"/>
          <w:spacing w:val="-2"/>
          <w:lang w:eastAsia="zh-CN"/>
        </w:rPr>
      </w:pPr>
      <w:r>
        <w:rPr>
          <w:spacing w:val="-2"/>
          <w:lang w:eastAsia="zh-CN"/>
        </w:rPr>
        <w:t>中</w:t>
      </w:r>
      <w:r w:rsidR="00E31B04">
        <w:rPr>
          <w:spacing w:val="-2"/>
          <w:lang w:eastAsia="zh-CN"/>
        </w:rPr>
        <w:t>文：</w:t>
      </w:r>
      <w:r>
        <w:rPr>
          <w:spacing w:val="-2"/>
          <w:lang w:eastAsia="zh-CN"/>
        </w:rPr>
        <w:t>英</w:t>
      </w:r>
      <w:r w:rsidR="00E31B04">
        <w:rPr>
          <w:spacing w:val="-2"/>
          <w:lang w:eastAsia="zh-CN"/>
        </w:rPr>
        <w:t>文：</w:t>
      </w:r>
    </w:p>
    <w:p w14:paraId="508E4F2C" w14:textId="77777777" w:rsidR="00B24363" w:rsidRDefault="00E31B04" w:rsidP="003002E7">
      <w:pPr>
        <w:pStyle w:val="a3"/>
        <w:spacing w:line="242" w:lineRule="auto"/>
        <w:ind w:left="0" w:right="7310"/>
        <w:jc w:val="right"/>
        <w:rPr>
          <w:rFonts w:hint="eastAsia"/>
          <w:lang w:eastAsia="zh-CN"/>
        </w:rPr>
      </w:pPr>
      <w:r>
        <w:rPr>
          <w:lang w:eastAsia="zh-CN"/>
        </w:rPr>
        <w:t xml:space="preserve"> 第一作者单位</w:t>
      </w:r>
    </w:p>
    <w:p w14:paraId="7E802498" w14:textId="77777777" w:rsidR="003002E7" w:rsidRDefault="003002E7">
      <w:pPr>
        <w:pStyle w:val="a3"/>
        <w:spacing w:before="7" w:line="242" w:lineRule="auto"/>
        <w:ind w:left="121" w:right="7353"/>
        <w:jc w:val="right"/>
        <w:rPr>
          <w:rFonts w:hint="eastAsia"/>
          <w:lang w:eastAsia="zh-CN"/>
        </w:rPr>
      </w:pPr>
      <w:r>
        <w:rPr>
          <w:spacing w:val="-2"/>
          <w:lang w:eastAsia="zh-CN"/>
        </w:rPr>
        <w:t>中</w:t>
      </w:r>
      <w:r w:rsidR="00E31B04">
        <w:rPr>
          <w:spacing w:val="-2"/>
          <w:lang w:eastAsia="zh-CN"/>
        </w:rPr>
        <w:t>文：</w:t>
      </w:r>
      <w:r w:rsidR="00E31B04">
        <w:rPr>
          <w:lang w:eastAsia="zh-CN"/>
        </w:rPr>
        <w:t xml:space="preserve"> </w:t>
      </w:r>
    </w:p>
    <w:p w14:paraId="1508E4B7" w14:textId="77777777" w:rsidR="00B24363" w:rsidRDefault="003002E7">
      <w:pPr>
        <w:pStyle w:val="a3"/>
        <w:spacing w:before="7" w:line="242" w:lineRule="auto"/>
        <w:ind w:left="121" w:right="7353"/>
        <w:jc w:val="right"/>
        <w:rPr>
          <w:rFonts w:hint="eastAsia"/>
          <w:lang w:eastAsia="zh-CN"/>
        </w:rPr>
      </w:pPr>
      <w:r>
        <w:rPr>
          <w:spacing w:val="-2"/>
          <w:lang w:eastAsia="zh-CN"/>
        </w:rPr>
        <w:t>英</w:t>
      </w:r>
      <w:r w:rsidR="00E31B04">
        <w:rPr>
          <w:spacing w:val="-2"/>
          <w:lang w:eastAsia="zh-CN"/>
        </w:rPr>
        <w:t>文：</w:t>
      </w:r>
    </w:p>
    <w:p w14:paraId="113AFFF3" w14:textId="77777777" w:rsidR="00B24363" w:rsidRDefault="00B24363">
      <w:pPr>
        <w:spacing w:before="13"/>
        <w:rPr>
          <w:rFonts w:ascii="Adobe 黑体 Std R" w:eastAsia="Adobe 黑体 Std R" w:hAnsi="Adobe 黑体 Std R" w:cs="Adobe 黑体 Std R" w:hint="eastAsia"/>
          <w:sz w:val="12"/>
          <w:szCs w:val="12"/>
          <w:lang w:eastAsia="zh-CN"/>
        </w:rPr>
      </w:pPr>
    </w:p>
    <w:p w14:paraId="1F79BAFC" w14:textId="77777777" w:rsidR="00B24363" w:rsidRDefault="00E31B04">
      <w:pPr>
        <w:pStyle w:val="a3"/>
        <w:jc w:val="both"/>
        <w:rPr>
          <w:rFonts w:hint="eastAsia"/>
          <w:lang w:eastAsia="zh-CN"/>
        </w:rPr>
      </w:pPr>
      <w:r>
        <w:rPr>
          <w:lang w:eastAsia="zh-CN"/>
        </w:rPr>
        <w:t>作者同意将该论文投稿并发表到本杂志《金属热处理》上。</w:t>
      </w:r>
    </w:p>
    <w:p w14:paraId="1C0727BF" w14:textId="77777777" w:rsidR="00B24363" w:rsidRDefault="00B24363">
      <w:pPr>
        <w:spacing w:before="7"/>
        <w:rPr>
          <w:rFonts w:ascii="Adobe 黑体 Std R" w:eastAsia="Adobe 黑体 Std R" w:hAnsi="Adobe 黑体 Std R" w:cs="Adobe 黑体 Std R" w:hint="eastAsia"/>
          <w:sz w:val="19"/>
          <w:szCs w:val="19"/>
          <w:lang w:eastAsia="zh-CN"/>
        </w:rPr>
      </w:pPr>
    </w:p>
    <w:p w14:paraId="598C87D4" w14:textId="77777777" w:rsidR="00B24363" w:rsidRDefault="00E31B04">
      <w:pPr>
        <w:pStyle w:val="a3"/>
        <w:spacing w:line="312" w:lineRule="exact"/>
        <w:rPr>
          <w:rFonts w:hint="eastAsia"/>
          <w:lang w:eastAsia="zh-CN"/>
        </w:rPr>
      </w:pPr>
      <w:r>
        <w:rPr>
          <w:spacing w:val="-2"/>
          <w:lang w:eastAsia="zh-CN"/>
        </w:rPr>
        <w:t>上述论文一旦在杂志上发表，作者同意将该论文的版权自动转让给编辑部，包括电子出版，多媒</w:t>
      </w:r>
      <w:r>
        <w:rPr>
          <w:spacing w:val="44"/>
          <w:lang w:eastAsia="zh-CN"/>
        </w:rPr>
        <w:t xml:space="preserve"> </w:t>
      </w:r>
      <w:r>
        <w:rPr>
          <w:lang w:eastAsia="zh-CN"/>
        </w:rPr>
        <w:t>体出版，网络出版及以其它形式出版的权利。</w:t>
      </w:r>
    </w:p>
    <w:p w14:paraId="7F43A7C1" w14:textId="77777777" w:rsidR="00B24363" w:rsidRDefault="00B24363">
      <w:pPr>
        <w:spacing w:before="1"/>
        <w:rPr>
          <w:rFonts w:ascii="Adobe 黑体 Std R" w:eastAsia="Adobe 黑体 Std R" w:hAnsi="Adobe 黑体 Std R" w:cs="Adobe 黑体 Std R" w:hint="eastAsia"/>
          <w:sz w:val="19"/>
          <w:szCs w:val="19"/>
          <w:lang w:eastAsia="zh-CN"/>
        </w:rPr>
      </w:pPr>
    </w:p>
    <w:p w14:paraId="61878BDA" w14:textId="18F07042" w:rsidR="00B24363" w:rsidRDefault="00E31B04">
      <w:pPr>
        <w:pStyle w:val="a3"/>
        <w:spacing w:line="312" w:lineRule="exact"/>
        <w:ind w:right="99"/>
        <w:jc w:val="both"/>
        <w:rPr>
          <w:rFonts w:hint="eastAsia"/>
          <w:lang w:eastAsia="zh-CN"/>
        </w:rPr>
      </w:pPr>
      <w:r>
        <w:rPr>
          <w:spacing w:val="-2"/>
          <w:lang w:eastAsia="zh-CN"/>
        </w:rPr>
        <w:t>作者郑重承诺该论文为原始论文，文中全部或者部分内容从来没有以任何形式在其它任何刊物上</w:t>
      </w:r>
      <w:r>
        <w:rPr>
          <w:spacing w:val="34"/>
          <w:lang w:eastAsia="zh-CN"/>
        </w:rPr>
        <w:t xml:space="preserve"> </w:t>
      </w:r>
      <w:r>
        <w:rPr>
          <w:spacing w:val="-2"/>
          <w:lang w:eastAsia="zh-CN"/>
        </w:rPr>
        <w:t>发表过，不存在重复投稿问题，不存在任何剽窃、抄袭他人的行为，不包含任何涉密内容、违反</w:t>
      </w:r>
      <w:r>
        <w:rPr>
          <w:spacing w:val="9"/>
          <w:lang w:eastAsia="zh-CN"/>
        </w:rPr>
        <w:t xml:space="preserve"> </w:t>
      </w:r>
      <w:r>
        <w:rPr>
          <w:spacing w:val="-2"/>
          <w:lang w:eastAsia="zh-CN"/>
        </w:rPr>
        <w:t>法律法规以及侵害他人权益的内容</w:t>
      </w:r>
      <w:r w:rsidR="008A3BA0">
        <w:rPr>
          <w:rFonts w:hint="eastAsia"/>
          <w:spacing w:val="-2"/>
          <w:lang w:eastAsia="zh-CN"/>
        </w:rPr>
        <w:t>，未</w:t>
      </w:r>
      <w:r w:rsidR="008A3BA0" w:rsidRPr="008A3BA0">
        <w:rPr>
          <w:rFonts w:hint="eastAsia"/>
          <w:spacing w:val="-2"/>
          <w:lang w:eastAsia="zh-CN"/>
        </w:rPr>
        <w:t>使用人工智能</w:t>
      </w:r>
      <w:r w:rsidR="008A3BA0">
        <w:rPr>
          <w:rFonts w:hint="eastAsia"/>
          <w:spacing w:val="-2"/>
          <w:lang w:eastAsia="zh-CN"/>
        </w:rPr>
        <w:t>(</w:t>
      </w:r>
      <w:r w:rsidR="008A3BA0" w:rsidRPr="008A3BA0">
        <w:rPr>
          <w:rFonts w:hint="eastAsia"/>
          <w:spacing w:val="-2"/>
          <w:lang w:eastAsia="zh-CN"/>
        </w:rPr>
        <w:t>AI</w:t>
      </w:r>
      <w:r w:rsidR="008A3BA0">
        <w:rPr>
          <w:rFonts w:hint="eastAsia"/>
          <w:spacing w:val="-2"/>
          <w:lang w:eastAsia="zh-CN"/>
        </w:rPr>
        <w:t>)</w:t>
      </w:r>
      <w:r w:rsidR="008A3BA0" w:rsidRPr="008A3BA0">
        <w:rPr>
          <w:rFonts w:hint="eastAsia"/>
          <w:spacing w:val="-2"/>
          <w:lang w:eastAsia="zh-CN"/>
        </w:rPr>
        <w:t>工具进行论文的撰写工作</w:t>
      </w:r>
      <w:r>
        <w:rPr>
          <w:spacing w:val="-2"/>
          <w:lang w:eastAsia="zh-CN"/>
        </w:rPr>
        <w:t>。一旦发现本文涉及以上问题，编辑部为了维护科学道德规范</w:t>
      </w:r>
      <w:r>
        <w:rPr>
          <w:spacing w:val="4"/>
          <w:lang w:eastAsia="zh-CN"/>
        </w:rPr>
        <w:t xml:space="preserve"> </w:t>
      </w:r>
      <w:r>
        <w:rPr>
          <w:spacing w:val="-2"/>
          <w:lang w:eastAsia="zh-CN"/>
        </w:rPr>
        <w:t>和正常的出版秩序，有权对稿件进行退稿处理，有权在在教育科研领域内以及兄弟期刊范围内对</w:t>
      </w:r>
      <w:r>
        <w:rPr>
          <w:lang w:eastAsia="zh-CN"/>
        </w:rPr>
        <w:t>该论文以及关作者进行实名通告批评，有权通知有关单位对主要作者进行严肃的行政处罚。</w:t>
      </w:r>
    </w:p>
    <w:p w14:paraId="280D0409" w14:textId="77777777" w:rsidR="00B24363" w:rsidRDefault="00B24363">
      <w:pPr>
        <w:spacing w:before="14"/>
        <w:rPr>
          <w:rFonts w:ascii="Adobe 黑体 Std R" w:eastAsia="Adobe 黑体 Std R" w:hAnsi="Adobe 黑体 Std R" w:cs="Adobe 黑体 Std R" w:hint="eastAsia"/>
          <w:sz w:val="18"/>
          <w:szCs w:val="18"/>
          <w:lang w:eastAsia="zh-CN"/>
        </w:rPr>
      </w:pPr>
    </w:p>
    <w:p w14:paraId="16609EF2" w14:textId="77777777" w:rsidR="00B24363" w:rsidRDefault="00E31B04">
      <w:pPr>
        <w:pStyle w:val="a3"/>
        <w:spacing w:line="312" w:lineRule="exact"/>
        <w:rPr>
          <w:rFonts w:hint="eastAsia"/>
          <w:lang w:eastAsia="zh-CN"/>
        </w:rPr>
      </w:pPr>
      <w:r>
        <w:rPr>
          <w:spacing w:val="-1"/>
          <w:lang w:eastAsia="zh-CN"/>
        </w:rPr>
        <w:t>编辑部同意作者可以在下列情况下继续使用该论文：</w:t>
      </w:r>
      <w:r>
        <w:rPr>
          <w:rFonts w:ascii="Verdana" w:eastAsia="Verdana" w:hAnsi="Verdana" w:cs="Verdana"/>
          <w:spacing w:val="-1"/>
          <w:lang w:eastAsia="zh-CN"/>
        </w:rPr>
        <w:t>1</w:t>
      </w:r>
      <w:r>
        <w:rPr>
          <w:spacing w:val="-1"/>
          <w:lang w:eastAsia="zh-CN"/>
        </w:rPr>
        <w:t>）申请专利；</w:t>
      </w:r>
      <w:r>
        <w:rPr>
          <w:rFonts w:ascii="Verdana" w:eastAsia="Verdana" w:hAnsi="Verdana" w:cs="Verdana"/>
          <w:spacing w:val="-1"/>
          <w:lang w:eastAsia="zh-CN"/>
        </w:rPr>
        <w:t>2</w:t>
      </w:r>
      <w:r>
        <w:rPr>
          <w:spacing w:val="-1"/>
          <w:lang w:eastAsia="zh-CN"/>
        </w:rPr>
        <w:t>）学术报告和演讲；</w:t>
      </w:r>
      <w:r>
        <w:rPr>
          <w:rFonts w:ascii="Verdana" w:eastAsia="Verdana" w:hAnsi="Verdana" w:cs="Verdana"/>
          <w:spacing w:val="-1"/>
          <w:lang w:eastAsia="zh-CN"/>
        </w:rPr>
        <w:t>3</w:t>
      </w:r>
      <w:r>
        <w:rPr>
          <w:spacing w:val="-1"/>
          <w:lang w:eastAsia="zh-CN"/>
        </w:rPr>
        <w:t>）非</w:t>
      </w:r>
      <w:r>
        <w:rPr>
          <w:spacing w:val="33"/>
          <w:lang w:eastAsia="zh-CN"/>
        </w:rPr>
        <w:t xml:space="preserve"> </w:t>
      </w:r>
      <w:r>
        <w:rPr>
          <w:lang w:eastAsia="zh-CN"/>
        </w:rPr>
        <w:t>商业性的学术交流；</w:t>
      </w:r>
      <w:r>
        <w:rPr>
          <w:rFonts w:ascii="Verdana" w:eastAsia="Verdana" w:hAnsi="Verdana" w:cs="Verdana"/>
          <w:lang w:eastAsia="zh-CN"/>
        </w:rPr>
        <w:t>4</w:t>
      </w:r>
      <w:r>
        <w:rPr>
          <w:lang w:eastAsia="zh-CN"/>
        </w:rPr>
        <w:t>）经编辑部允许并授权的其它活动。</w:t>
      </w:r>
    </w:p>
    <w:p w14:paraId="13BE5CF1" w14:textId="77777777" w:rsidR="00B24363" w:rsidRDefault="00B24363">
      <w:pPr>
        <w:spacing w:before="16"/>
        <w:rPr>
          <w:rFonts w:ascii="Adobe 黑体 Std R" w:eastAsia="Adobe 黑体 Std R" w:hAnsi="Adobe 黑体 Std R" w:cs="Adobe 黑体 Std R" w:hint="eastAsia"/>
          <w:sz w:val="17"/>
          <w:szCs w:val="17"/>
          <w:lang w:eastAsia="zh-CN"/>
        </w:rPr>
      </w:pPr>
    </w:p>
    <w:p w14:paraId="090057C8" w14:textId="77777777" w:rsidR="00B24363" w:rsidRDefault="00E31B04">
      <w:pPr>
        <w:pStyle w:val="a3"/>
        <w:ind w:left="119" w:hanging="3"/>
        <w:jc w:val="both"/>
        <w:rPr>
          <w:rFonts w:hint="eastAsia"/>
          <w:lang w:eastAsia="zh-CN"/>
        </w:rPr>
      </w:pPr>
      <w:r>
        <w:rPr>
          <w:lang w:eastAsia="zh-CN"/>
        </w:rPr>
        <w:t>一旦该论文达不到杂志的发表要求，不能在杂志上发表，本协议自动失效。</w:t>
      </w:r>
    </w:p>
    <w:p w14:paraId="6D34390B" w14:textId="77777777" w:rsidR="00B24363" w:rsidRDefault="00B24363">
      <w:pPr>
        <w:rPr>
          <w:rFonts w:ascii="Adobe 黑体 Std R" w:eastAsia="Adobe 黑体 Std R" w:hAnsi="Adobe 黑体 Std R" w:cs="Adobe 黑体 Std R" w:hint="eastAsia"/>
          <w:sz w:val="20"/>
          <w:szCs w:val="20"/>
          <w:lang w:eastAsia="zh-CN"/>
        </w:rPr>
      </w:pPr>
    </w:p>
    <w:p w14:paraId="077D4D57" w14:textId="77777777" w:rsidR="00B24363" w:rsidRDefault="00B24363">
      <w:pPr>
        <w:spacing w:before="5"/>
        <w:rPr>
          <w:rFonts w:ascii="Adobe 黑体 Std R" w:eastAsia="Adobe 黑体 Std R" w:hAnsi="Adobe 黑体 Std R" w:cs="Adobe 黑体 Std R" w:hint="eastAsia"/>
          <w:sz w:val="25"/>
          <w:szCs w:val="25"/>
          <w:lang w:eastAsia="zh-CN"/>
        </w:rPr>
      </w:pPr>
    </w:p>
    <w:p w14:paraId="6D0CBD46" w14:textId="77777777" w:rsidR="00B24363" w:rsidRDefault="00E31B04">
      <w:pPr>
        <w:pStyle w:val="a3"/>
        <w:ind w:left="119"/>
        <w:jc w:val="both"/>
        <w:rPr>
          <w:rFonts w:hint="eastAsia"/>
          <w:lang w:eastAsia="zh-CN"/>
        </w:rPr>
      </w:pPr>
      <w:r>
        <w:rPr>
          <w:spacing w:val="-23"/>
          <w:lang w:eastAsia="zh-CN"/>
        </w:rPr>
        <w:t>所有作者签名</w:t>
      </w:r>
      <w:r>
        <w:rPr>
          <w:rFonts w:ascii="Adobe 宋体 Std L" w:eastAsia="Adobe 宋体 Std L" w:hAnsi="Adobe 宋体 Std L" w:cs="Adobe 宋体 Std L"/>
          <w:spacing w:val="-23"/>
          <w:sz w:val="18"/>
          <w:szCs w:val="18"/>
          <w:lang w:eastAsia="zh-CN"/>
        </w:rPr>
        <w:t>：</w:t>
      </w:r>
      <w:r>
        <w:rPr>
          <w:spacing w:val="-23"/>
          <w:lang w:eastAsia="zh-CN"/>
        </w:rPr>
        <w:t>：</w:t>
      </w:r>
    </w:p>
    <w:p w14:paraId="1CC608E3" w14:textId="77777777" w:rsidR="00B24363" w:rsidRDefault="00B24363">
      <w:pPr>
        <w:spacing w:before="16"/>
        <w:rPr>
          <w:rFonts w:ascii="Adobe 黑体 Std R" w:eastAsia="Adobe 黑体 Std R" w:hAnsi="Adobe 黑体 Std R" w:cs="Adobe 黑体 Std R" w:hint="eastAsia"/>
          <w:sz w:val="16"/>
          <w:szCs w:val="16"/>
          <w:lang w:eastAsia="zh-CN"/>
        </w:rPr>
      </w:pPr>
    </w:p>
    <w:p w14:paraId="744FBA03" w14:textId="77777777" w:rsidR="00B24363" w:rsidRDefault="00E31B04">
      <w:pPr>
        <w:pStyle w:val="a3"/>
        <w:spacing w:line="313" w:lineRule="exact"/>
        <w:ind w:left="115"/>
        <w:rPr>
          <w:rFonts w:hint="eastAsia"/>
          <w:lang w:eastAsia="zh-CN"/>
        </w:rPr>
      </w:pPr>
      <w:r>
        <w:rPr>
          <w:lang w:eastAsia="zh-CN"/>
        </w:rPr>
        <w:t>第一作者单位签章：</w:t>
      </w:r>
    </w:p>
    <w:p w14:paraId="31A00538" w14:textId="77777777" w:rsidR="00B24363" w:rsidRDefault="00B24363">
      <w:pPr>
        <w:rPr>
          <w:rFonts w:ascii="Adobe 黑体 Std R" w:eastAsia="Adobe 黑体 Std R" w:hAnsi="Adobe 黑体 Std R" w:cs="Adobe 黑体 Std R" w:hint="eastAsia"/>
          <w:sz w:val="20"/>
          <w:szCs w:val="20"/>
          <w:lang w:eastAsia="zh-CN"/>
        </w:rPr>
      </w:pPr>
    </w:p>
    <w:p w14:paraId="62F50032" w14:textId="77777777" w:rsidR="00B24363" w:rsidRDefault="00B24363">
      <w:pPr>
        <w:spacing w:before="15"/>
        <w:rPr>
          <w:rFonts w:ascii="Adobe 黑体 Std R" w:eastAsia="Adobe 黑体 Std R" w:hAnsi="Adobe 黑体 Std R" w:cs="Adobe 黑体 Std R" w:hint="eastAsia"/>
          <w:sz w:val="23"/>
          <w:szCs w:val="23"/>
          <w:lang w:eastAsia="zh-CN"/>
        </w:rPr>
      </w:pPr>
    </w:p>
    <w:p w14:paraId="6C15699C" w14:textId="77777777" w:rsidR="00B24363" w:rsidRDefault="00E31B04">
      <w:pPr>
        <w:pStyle w:val="a3"/>
        <w:tabs>
          <w:tab w:val="left" w:pos="834"/>
          <w:tab w:val="left" w:pos="1664"/>
        </w:tabs>
        <w:spacing w:line="313" w:lineRule="exact"/>
        <w:ind w:left="0" w:right="210"/>
        <w:jc w:val="right"/>
        <w:rPr>
          <w:rFonts w:hint="eastAsia"/>
          <w:lang w:eastAsia="zh-CN"/>
        </w:rPr>
      </w:pPr>
      <w:r>
        <w:rPr>
          <w:lang w:eastAsia="zh-CN"/>
        </w:rPr>
        <w:t>年</w:t>
      </w:r>
      <w:r>
        <w:rPr>
          <w:lang w:eastAsia="zh-CN"/>
        </w:rPr>
        <w:tab/>
        <w:t>月</w:t>
      </w:r>
      <w:r>
        <w:rPr>
          <w:lang w:eastAsia="zh-CN"/>
        </w:rPr>
        <w:tab/>
        <w:t>日</w:t>
      </w:r>
    </w:p>
    <w:p w14:paraId="0C8171A6" w14:textId="77777777" w:rsidR="00B24363" w:rsidRDefault="00B24363">
      <w:pPr>
        <w:rPr>
          <w:rFonts w:ascii="Adobe 黑体 Std R" w:eastAsia="Adobe 黑体 Std R" w:hAnsi="Adobe 黑体 Std R" w:cs="Adobe 黑体 Std R" w:hint="eastAsia"/>
          <w:sz w:val="20"/>
          <w:szCs w:val="20"/>
          <w:lang w:eastAsia="zh-CN"/>
        </w:rPr>
      </w:pPr>
    </w:p>
    <w:p w14:paraId="5CF1970A" w14:textId="77777777" w:rsidR="00B24363" w:rsidRDefault="00B24363">
      <w:pPr>
        <w:rPr>
          <w:rFonts w:ascii="Adobe 黑体 Std R" w:eastAsia="Adobe 黑体 Std R" w:hAnsi="Adobe 黑体 Std R" w:cs="Adobe 黑体 Std R" w:hint="eastAsia"/>
          <w:sz w:val="20"/>
          <w:szCs w:val="20"/>
          <w:lang w:eastAsia="zh-CN"/>
        </w:rPr>
      </w:pPr>
    </w:p>
    <w:p w14:paraId="3B3C3B24" w14:textId="77777777" w:rsidR="00B24363" w:rsidRDefault="00B24363">
      <w:pPr>
        <w:spacing w:before="10"/>
        <w:rPr>
          <w:rFonts w:ascii="Adobe 黑体 Std R" w:eastAsia="Adobe 黑体 Std R" w:hAnsi="Adobe 黑体 Std R" w:cs="Adobe 黑体 Std R" w:hint="eastAsia"/>
          <w:sz w:val="25"/>
          <w:szCs w:val="25"/>
          <w:lang w:eastAsia="zh-CN"/>
        </w:rPr>
      </w:pPr>
    </w:p>
    <w:p w14:paraId="10B5AC1F" w14:textId="77777777" w:rsidR="00B24363" w:rsidRDefault="00E31B04">
      <w:pPr>
        <w:tabs>
          <w:tab w:val="left" w:pos="1003"/>
          <w:tab w:val="left" w:pos="4372"/>
        </w:tabs>
        <w:spacing w:before="12" w:line="180" w:lineRule="auto"/>
        <w:ind w:left="352" w:right="593" w:firstLine="4"/>
        <w:rPr>
          <w:rFonts w:ascii="Noto Sans CJK TC Medium" w:eastAsia="Noto Sans CJK TC Medium" w:hAnsi="Noto Sans CJK TC Medium" w:cs="Noto Sans CJK TC Medium" w:hint="eastAsia"/>
          <w:sz w:val="21"/>
          <w:szCs w:val="21"/>
          <w:lang w:eastAsia="zh-CN"/>
        </w:rPr>
      </w:pPr>
      <w:r>
        <w:rPr>
          <w:rFonts w:ascii="Adobe 黑体 Std R" w:eastAsia="Adobe 黑体 Std R" w:hAnsi="Adobe 黑体 Std R" w:cs="Adobe 黑体 Std R"/>
          <w:sz w:val="21"/>
          <w:szCs w:val="21"/>
          <w:lang w:eastAsia="zh-CN"/>
        </w:rPr>
        <w:t>联系地址：</w:t>
      </w:r>
      <w:r>
        <w:rPr>
          <w:rFonts w:ascii="Noto Sans CJK TC Medium" w:eastAsia="Noto Sans CJK TC Medium" w:hAnsi="Noto Sans CJK TC Medium" w:cs="Noto Sans CJK TC Medium"/>
          <w:sz w:val="21"/>
          <w:szCs w:val="21"/>
          <w:lang w:eastAsia="zh-CN"/>
        </w:rPr>
        <w:t>北京市海淀区学清路18号</w:t>
      </w:r>
      <w:r>
        <w:rPr>
          <w:rFonts w:ascii="Noto Sans CJK TC Medium" w:eastAsia="Noto Sans CJK TC Medium" w:hAnsi="Noto Sans CJK TC Medium" w:cs="Noto Sans CJK TC Medium"/>
          <w:sz w:val="21"/>
          <w:szCs w:val="21"/>
          <w:lang w:eastAsia="zh-CN"/>
        </w:rPr>
        <w:tab/>
        <w:t>北京机电研究所《金属热处理》杂志社</w:t>
      </w:r>
      <w:r>
        <w:rPr>
          <w:rFonts w:ascii="Noto Sans CJK TC Medium" w:eastAsia="Noto Sans CJK TC Medium" w:hAnsi="Noto Sans CJK TC Medium" w:cs="Noto Sans CJK TC Medium"/>
          <w:spacing w:val="3"/>
          <w:sz w:val="21"/>
          <w:szCs w:val="21"/>
          <w:lang w:eastAsia="zh-CN"/>
        </w:rPr>
        <w:t xml:space="preserve"> </w:t>
      </w:r>
      <w:r>
        <w:rPr>
          <w:rFonts w:ascii="Noto Sans CJK TC Medium" w:eastAsia="Noto Sans CJK TC Medium" w:hAnsi="Noto Sans CJK TC Medium" w:cs="Noto Sans CJK TC Medium"/>
          <w:sz w:val="21"/>
          <w:szCs w:val="21"/>
          <w:lang w:eastAsia="zh-CN"/>
        </w:rPr>
        <w:t>邮</w:t>
      </w:r>
      <w:r>
        <w:rPr>
          <w:rFonts w:ascii="Noto Sans CJK TC Medium" w:eastAsia="Noto Sans CJK TC Medium" w:hAnsi="Noto Sans CJK TC Medium" w:cs="Noto Sans CJK TC Medium"/>
          <w:sz w:val="21"/>
          <w:szCs w:val="21"/>
          <w:lang w:eastAsia="zh-CN"/>
        </w:rPr>
        <w:tab/>
        <w:t>编：100083</w:t>
      </w:r>
      <w:r>
        <w:rPr>
          <w:rFonts w:ascii="Noto Sans CJK TC Medium" w:eastAsia="Noto Sans CJK TC Medium" w:hAnsi="Noto Sans CJK TC Medium" w:cs="Noto Sans CJK TC Medium"/>
          <w:sz w:val="21"/>
          <w:szCs w:val="21"/>
          <w:lang w:eastAsia="zh-CN"/>
        </w:rPr>
        <w:tab/>
        <w:t>联系电话/传真：010-62935465</w:t>
      </w:r>
    </w:p>
    <w:sectPr w:rsidR="00B24363" w:rsidSect="00B24363">
      <w:type w:val="continuous"/>
      <w:pgSz w:w="11900" w:h="16840"/>
      <w:pgMar w:top="1380" w:right="15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CEC81" w14:textId="77777777" w:rsidR="007925CF" w:rsidRDefault="007925CF" w:rsidP="003002E7">
      <w:r>
        <w:separator/>
      </w:r>
    </w:p>
  </w:endnote>
  <w:endnote w:type="continuationSeparator" w:id="0">
    <w:p w14:paraId="1D569C70" w14:textId="77777777" w:rsidR="007925CF" w:rsidRDefault="007925CF" w:rsidP="00300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黑体 Std R">
    <w:panose1 w:val="020B04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to Sans CJK TC Medium">
    <w:altName w:val="Yu Gothic"/>
    <w:panose1 w:val="00000000000000000000"/>
    <w:charset w:val="80"/>
    <w:family w:val="swiss"/>
    <w:notTrueType/>
    <w:pitch w:val="variable"/>
    <w:sig w:usb0="30000207" w:usb1="2BDF3C10" w:usb2="00000016" w:usb3="00000000" w:csb0="003A0107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obe 宋体 Std L"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A84E4" w14:textId="77777777" w:rsidR="007925CF" w:rsidRDefault="007925CF" w:rsidP="003002E7">
      <w:r>
        <w:separator/>
      </w:r>
    </w:p>
  </w:footnote>
  <w:footnote w:type="continuationSeparator" w:id="0">
    <w:p w14:paraId="67B60B58" w14:textId="77777777" w:rsidR="007925CF" w:rsidRDefault="007925CF" w:rsidP="00300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4363"/>
    <w:rsid w:val="003002E7"/>
    <w:rsid w:val="007925CF"/>
    <w:rsid w:val="008A3BA0"/>
    <w:rsid w:val="00952F44"/>
    <w:rsid w:val="00AE1864"/>
    <w:rsid w:val="00AF7954"/>
    <w:rsid w:val="00B24363"/>
    <w:rsid w:val="00E3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48FF9"/>
  <w15:docId w15:val="{09C747B2-75C9-4057-BE12-8BEE00421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24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436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24363"/>
    <w:pPr>
      <w:ind w:left="117"/>
    </w:pPr>
    <w:rPr>
      <w:rFonts w:ascii="Adobe 黑体 Std R" w:eastAsia="Adobe 黑体 Std R" w:hAnsi="Adobe 黑体 Std R"/>
      <w:sz w:val="20"/>
      <w:szCs w:val="20"/>
    </w:rPr>
  </w:style>
  <w:style w:type="paragraph" w:styleId="a4">
    <w:name w:val="List Paragraph"/>
    <w:basedOn w:val="a"/>
    <w:uiPriority w:val="1"/>
    <w:qFormat/>
    <w:rsid w:val="00B24363"/>
  </w:style>
  <w:style w:type="paragraph" w:customStyle="1" w:styleId="TableParagraph">
    <w:name w:val="Table Paragraph"/>
    <w:basedOn w:val="a"/>
    <w:uiPriority w:val="1"/>
    <w:qFormat/>
    <w:rsid w:val="00B24363"/>
  </w:style>
  <w:style w:type="paragraph" w:styleId="a5">
    <w:name w:val="header"/>
    <w:basedOn w:val="a"/>
    <w:link w:val="a6"/>
    <w:uiPriority w:val="99"/>
    <w:unhideWhenUsed/>
    <w:rsid w:val="00300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02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02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02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4</cp:revision>
  <dcterms:created xsi:type="dcterms:W3CDTF">2018-03-01T09:14:00Z</dcterms:created>
  <dcterms:modified xsi:type="dcterms:W3CDTF">2025-03-10T02:34:00Z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2014-02-10T00:00:00Z</vt:filetime>
  </property>
  <property fmtid="{D5CDD505-2E9C-101B-9397-08002B2CF9AE}" pid="3" name="LastSaved">
    <vt:filetime>2018-03-01T00:00:00Z</vt:filetime>
  </property>
</Properties>
</file>